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6B" w:rsidRPr="00F9436B" w:rsidRDefault="00F9436B" w:rsidP="00F9436B">
      <w:pPr>
        <w:pStyle w:val="kollaud"/>
        <w:spacing w:before="0"/>
        <w:rPr>
          <w:rFonts w:asciiTheme="minorHAnsi" w:hAnsiTheme="minorHAnsi" w:cstheme="minorHAnsi"/>
          <w:b/>
          <w:bCs/>
          <w:szCs w:val="22"/>
        </w:rPr>
      </w:pPr>
      <w:r w:rsidRPr="00F9436B">
        <w:rPr>
          <w:rFonts w:asciiTheme="minorHAnsi" w:hAnsiTheme="minorHAnsi" w:cstheme="minorHAnsi"/>
          <w:b/>
          <w:bCs/>
          <w:szCs w:val="22"/>
        </w:rPr>
        <w:t>Absender: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42"/>
        <w:gridCol w:w="236"/>
        <w:gridCol w:w="3784"/>
      </w:tblGrid>
      <w:tr w:rsidR="00F9436B" w:rsidRPr="00F9436B" w:rsidTr="00F9436B">
        <w:tc>
          <w:tcPr>
            <w:tcW w:w="5262" w:type="dxa"/>
            <w:gridSpan w:val="3"/>
          </w:tcPr>
          <w:p w:rsidR="00F9436B" w:rsidRPr="00F9436B" w:rsidRDefault="00F9436B" w:rsidP="00403CD3">
            <w:pPr>
              <w:pStyle w:val="Feldbez"/>
              <w:tabs>
                <w:tab w:val="clear" w:pos="340"/>
                <w:tab w:val="clear" w:pos="680"/>
                <w:tab w:val="clear" w:pos="1021"/>
              </w:tabs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F9436B" w:rsidRPr="00F9436B" w:rsidTr="00F9436B">
        <w:tc>
          <w:tcPr>
            <w:tcW w:w="5262" w:type="dxa"/>
            <w:gridSpan w:val="3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ind w:hanging="10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436B" w:rsidRPr="00F9436B" w:rsidTr="00F9436B">
        <w:tc>
          <w:tcPr>
            <w:tcW w:w="5262" w:type="dxa"/>
            <w:gridSpan w:val="3"/>
            <w:tcBorders>
              <w:top w:val="dotted" w:sz="4" w:space="0" w:color="auto"/>
            </w:tcBorders>
          </w:tcPr>
          <w:p w:rsidR="00F9436B" w:rsidRPr="00F9436B" w:rsidRDefault="00F9436B" w:rsidP="00403CD3">
            <w:pPr>
              <w:pStyle w:val="Feldbez"/>
              <w:tabs>
                <w:tab w:val="clear" w:pos="340"/>
                <w:tab w:val="clear" w:pos="680"/>
                <w:tab w:val="clear" w:pos="1021"/>
              </w:tabs>
              <w:spacing w:before="12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Straße/Hausnummer:</w:t>
            </w:r>
          </w:p>
        </w:tc>
      </w:tr>
      <w:tr w:rsidR="00F9436B" w:rsidRPr="00F9436B" w:rsidTr="00F9436B">
        <w:tc>
          <w:tcPr>
            <w:tcW w:w="5262" w:type="dxa"/>
            <w:gridSpan w:val="3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ind w:hanging="10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436B" w:rsidRPr="00F9436B" w:rsidTr="00F9436B">
        <w:tc>
          <w:tcPr>
            <w:tcW w:w="1242" w:type="dxa"/>
            <w:tcBorders>
              <w:top w:val="dotted" w:sz="4" w:space="0" w:color="auto"/>
            </w:tcBorders>
          </w:tcPr>
          <w:p w:rsidR="00F9436B" w:rsidRPr="00F9436B" w:rsidRDefault="00F9436B" w:rsidP="00403CD3">
            <w:pPr>
              <w:pStyle w:val="Text"/>
              <w:tabs>
                <w:tab w:val="clear" w:pos="340"/>
                <w:tab w:val="clear" w:pos="680"/>
                <w:tab w:val="clear" w:pos="1021"/>
              </w:tabs>
              <w:spacing w:before="120"/>
              <w:ind w:hanging="108"/>
              <w:rPr>
                <w:rFonts w:asciiTheme="minorHAnsi" w:hAnsiTheme="minorHAnsi" w:cstheme="minorHAnsi"/>
                <w:szCs w:val="22"/>
              </w:rPr>
            </w:pPr>
            <w:r w:rsidRPr="00F9436B">
              <w:rPr>
                <w:rFonts w:asciiTheme="minorHAnsi" w:hAnsiTheme="minorHAnsi" w:cstheme="minorHAnsi"/>
                <w:szCs w:val="22"/>
              </w:rPr>
              <w:t>Postleitzah</w:t>
            </w:r>
            <w:r>
              <w:rPr>
                <w:rFonts w:asciiTheme="minorHAnsi" w:hAnsiTheme="minorHAnsi" w:cstheme="minorHAnsi"/>
                <w:szCs w:val="22"/>
              </w:rPr>
              <w:t>l</w:t>
            </w:r>
            <w:r w:rsidRPr="00F9436B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</w:tcBorders>
          </w:tcPr>
          <w:p w:rsidR="00F9436B" w:rsidRPr="00F9436B" w:rsidRDefault="00F9436B" w:rsidP="00403CD3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F9436B" w:rsidRPr="00F9436B" w:rsidRDefault="00F9436B" w:rsidP="00403CD3">
            <w:pPr>
              <w:pStyle w:val="Text"/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F9436B">
              <w:rPr>
                <w:rFonts w:asciiTheme="minorHAnsi" w:hAnsiTheme="minorHAnsi" w:cstheme="minorHAnsi"/>
                <w:szCs w:val="22"/>
              </w:rPr>
              <w:t>Ort:</w:t>
            </w:r>
          </w:p>
        </w:tc>
      </w:tr>
      <w:tr w:rsidR="00F9436B" w:rsidRPr="00F9436B" w:rsidTr="00F9436B"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ind w:hanging="10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9436B" w:rsidRPr="00F9436B" w:rsidRDefault="00F9436B" w:rsidP="00403CD3">
            <w:pPr>
              <w:pStyle w:val="kollaud"/>
              <w:spacing w:before="0" w:line="32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9436B" w:rsidRDefault="00F9436B" w:rsidP="00F9436B">
      <w:pPr>
        <w:pStyle w:val="kollaud"/>
        <w:spacing w:before="0"/>
        <w:rPr>
          <w:rFonts w:ascii="Arial" w:hAnsi="Arial"/>
          <w:sz w:val="16"/>
        </w:rPr>
      </w:pPr>
    </w:p>
    <w:p w:rsidR="00F9436B" w:rsidRDefault="00F9436B" w:rsidP="00F9436B">
      <w:pPr>
        <w:pStyle w:val="Default"/>
        <w:rPr>
          <w:sz w:val="22"/>
          <w:szCs w:val="22"/>
        </w:rPr>
      </w:pPr>
    </w:p>
    <w:p w:rsidR="00F9436B" w:rsidRDefault="00F9436B" w:rsidP="00F9436B">
      <w:pPr>
        <w:pStyle w:val="Default"/>
        <w:rPr>
          <w:sz w:val="22"/>
          <w:szCs w:val="22"/>
        </w:rPr>
      </w:pPr>
    </w:p>
    <w:p w:rsid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An d</w:t>
      </w:r>
      <w:r>
        <w:rPr>
          <w:sz w:val="22"/>
          <w:szCs w:val="22"/>
        </w:rPr>
        <w:t>ie</w:t>
      </w:r>
    </w:p>
    <w:p w:rsidR="00F9436B" w:rsidRP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Marktgemeinde Matrei in Osttirol</w:t>
      </w:r>
    </w:p>
    <w:p w:rsidR="00F9436B" w:rsidRP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Baubehörde</w:t>
      </w:r>
    </w:p>
    <w:p w:rsidR="00F9436B" w:rsidRPr="00F9436B" w:rsidRDefault="00F9436B" w:rsidP="00F9436B">
      <w:pPr>
        <w:pStyle w:val="Default"/>
        <w:rPr>
          <w:sz w:val="22"/>
          <w:szCs w:val="22"/>
        </w:rPr>
      </w:pPr>
    </w:p>
    <w:p w:rsidR="00F9436B" w:rsidRPr="00F9436B" w:rsidRDefault="00F9436B" w:rsidP="00F9436B">
      <w:pPr>
        <w:pStyle w:val="Default"/>
        <w:rPr>
          <w:sz w:val="22"/>
          <w:szCs w:val="22"/>
        </w:rPr>
      </w:pPr>
      <w:proofErr w:type="spellStart"/>
      <w:r w:rsidRPr="00F9436B">
        <w:rPr>
          <w:sz w:val="22"/>
          <w:szCs w:val="22"/>
        </w:rPr>
        <w:t>Rauterplatz</w:t>
      </w:r>
      <w:proofErr w:type="spellEnd"/>
      <w:r w:rsidRPr="00F9436B">
        <w:rPr>
          <w:sz w:val="22"/>
          <w:szCs w:val="22"/>
        </w:rPr>
        <w:t xml:space="preserve"> 1</w:t>
      </w:r>
    </w:p>
    <w:p w:rsid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A-9971 Matrei in Osttirol</w:t>
      </w:r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50"/>
        <w:gridCol w:w="1256"/>
      </w:tblGrid>
      <w:tr w:rsidR="00F9436B" w:rsidRPr="00F9436B" w:rsidTr="00403CD3">
        <w:tc>
          <w:tcPr>
            <w:tcW w:w="2543" w:type="dxa"/>
          </w:tcPr>
          <w:p w:rsidR="00F9436B" w:rsidRPr="00F9436B" w:rsidRDefault="00F9436B" w:rsidP="00403CD3">
            <w:pPr>
              <w:pStyle w:val="Feldbez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Ort:</w:t>
            </w:r>
          </w:p>
        </w:tc>
        <w:tc>
          <w:tcPr>
            <w:tcW w:w="150" w:type="dxa"/>
          </w:tcPr>
          <w:p w:rsidR="00F9436B" w:rsidRPr="00F9436B" w:rsidRDefault="00F9436B" w:rsidP="00403CD3">
            <w:pPr>
              <w:pStyle w:val="Feldbez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</w:tcPr>
          <w:p w:rsidR="00F9436B" w:rsidRPr="00F9436B" w:rsidRDefault="00F9436B" w:rsidP="00403CD3">
            <w:pPr>
              <w:pStyle w:val="Feldbez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</w:tr>
      <w:tr w:rsidR="00F9436B" w:rsidRPr="00F9436B" w:rsidTr="00403CD3">
        <w:tc>
          <w:tcPr>
            <w:tcW w:w="2543" w:type="dxa"/>
            <w:tcBorders>
              <w:bottom w:val="dotted" w:sz="4" w:space="0" w:color="auto"/>
            </w:tcBorders>
            <w:vAlign w:val="bottom"/>
          </w:tcPr>
          <w:p w:rsidR="00F9436B" w:rsidRPr="00F9436B" w:rsidRDefault="00F9436B" w:rsidP="00403C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50" w:type="dxa"/>
            <w:vAlign w:val="bottom"/>
          </w:tcPr>
          <w:p w:rsidR="00F9436B" w:rsidRPr="00F9436B" w:rsidRDefault="00F9436B" w:rsidP="00403C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vAlign w:val="bottom"/>
          </w:tcPr>
          <w:p w:rsidR="00F9436B" w:rsidRPr="00F9436B" w:rsidRDefault="00F9436B" w:rsidP="00403C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F9436B" w:rsidRPr="00F9436B" w:rsidRDefault="00F9436B" w:rsidP="00F9436B">
      <w:pPr>
        <w:pStyle w:val="Default"/>
        <w:rPr>
          <w:sz w:val="22"/>
          <w:szCs w:val="22"/>
        </w:rPr>
      </w:pPr>
    </w:p>
    <w:p w:rsidR="00F9436B" w:rsidRDefault="00F9436B" w:rsidP="00AB7DCB">
      <w:pPr>
        <w:pStyle w:val="Default"/>
        <w:rPr>
          <w:sz w:val="22"/>
          <w:szCs w:val="22"/>
        </w:rPr>
      </w:pPr>
    </w:p>
    <w:p w:rsidR="00F9436B" w:rsidRPr="00F9436B" w:rsidRDefault="00F9436B" w:rsidP="00F9436B">
      <w:pPr>
        <w:pStyle w:val="Default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</w:rPr>
        <w:t>Betrifft:</w:t>
      </w:r>
      <w:r w:rsidRPr="00F9436B">
        <w:rPr>
          <w:rFonts w:asciiTheme="minorHAnsi" w:hAnsiTheme="minorHAnsi" w:cstheme="minorHAnsi"/>
          <w:sz w:val="22"/>
          <w:szCs w:val="22"/>
        </w:rPr>
        <w:tab/>
      </w: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22"/>
          <w:szCs w:val="22"/>
        </w:rPr>
        <w:t>(Name und Adresse der Bauwerber</w:t>
      </w:r>
      <w:r w:rsidR="000C1D6B">
        <w:rPr>
          <w:rFonts w:asciiTheme="minorHAnsi" w:hAnsiTheme="minorHAnsi" w:cstheme="minorHAnsi"/>
          <w:sz w:val="22"/>
          <w:szCs w:val="22"/>
        </w:rPr>
        <w:t>/</w:t>
      </w:r>
      <w:bookmarkStart w:id="0" w:name="_GoBack"/>
      <w:bookmarkEnd w:id="0"/>
      <w:r w:rsidRPr="00F9436B">
        <w:rPr>
          <w:rFonts w:asciiTheme="minorHAnsi" w:hAnsiTheme="minorHAnsi" w:cstheme="minorHAnsi"/>
          <w:sz w:val="22"/>
          <w:szCs w:val="22"/>
        </w:rPr>
        <w:t xml:space="preserve">in) </w:t>
      </w:r>
    </w:p>
    <w:p w:rsidR="00F9436B" w:rsidRPr="00F9436B" w:rsidRDefault="00F9436B" w:rsidP="00F9436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9436B" w:rsidRDefault="00F9436B" w:rsidP="00F9436B">
      <w:pPr>
        <w:pStyle w:val="Default"/>
        <w:ind w:left="1134"/>
        <w:rPr>
          <w:rFonts w:asciiTheme="minorHAnsi" w:hAnsiTheme="minorHAnsi" w:cstheme="minorHAnsi"/>
          <w:sz w:val="16"/>
          <w:szCs w:val="16"/>
        </w:rPr>
      </w:pP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16"/>
          <w:szCs w:val="16"/>
        </w:rPr>
      </w:pPr>
      <w:r w:rsidRPr="00F9436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22"/>
          <w:szCs w:val="22"/>
        </w:rPr>
        <w:t xml:space="preserve">(Bauvorhaben) </w:t>
      </w:r>
    </w:p>
    <w:p w:rsidR="00F9436B" w:rsidRDefault="00F9436B" w:rsidP="00AB7DCB">
      <w:pPr>
        <w:pStyle w:val="Default"/>
        <w:rPr>
          <w:sz w:val="22"/>
          <w:szCs w:val="22"/>
        </w:rPr>
      </w:pPr>
    </w:p>
    <w:p w:rsidR="00F9436B" w:rsidRDefault="00F9436B" w:rsidP="00AB7DCB">
      <w:pPr>
        <w:pStyle w:val="Default"/>
        <w:rPr>
          <w:sz w:val="22"/>
          <w:szCs w:val="22"/>
        </w:rPr>
      </w:pPr>
    </w:p>
    <w:p w:rsidR="00AB7DCB" w:rsidRDefault="00AB7DCB" w:rsidP="00AB7DCB">
      <w:pPr>
        <w:pStyle w:val="Default"/>
        <w:rPr>
          <w:b/>
          <w:bCs/>
          <w:sz w:val="22"/>
          <w:szCs w:val="22"/>
        </w:rPr>
      </w:pPr>
    </w:p>
    <w:p w:rsidR="00AB7DCB" w:rsidRDefault="00AB7DCB" w:rsidP="00AB7D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Bestätigung </w:t>
      </w:r>
      <w:r w:rsidR="000C1D6B">
        <w:rPr>
          <w:b/>
          <w:bCs/>
          <w:sz w:val="22"/>
          <w:szCs w:val="22"/>
        </w:rPr>
        <w:t xml:space="preserve">der Bodenplatte/Fundamente </w:t>
      </w:r>
      <w:r>
        <w:rPr>
          <w:b/>
          <w:bCs/>
          <w:sz w:val="22"/>
          <w:szCs w:val="22"/>
        </w:rPr>
        <w:t>gemäß § 3</w:t>
      </w:r>
      <w:r w:rsidR="00F9436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Abs. 2 TBO 20</w:t>
      </w:r>
      <w:r w:rsidR="00F9436B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 </w:t>
      </w:r>
    </w:p>
    <w:p w:rsidR="00AB7DCB" w:rsidRDefault="00AB7DCB" w:rsidP="00AB7DCB">
      <w:pPr>
        <w:pStyle w:val="Default"/>
        <w:rPr>
          <w:sz w:val="22"/>
          <w:szCs w:val="22"/>
        </w:rPr>
      </w:pPr>
    </w:p>
    <w:p w:rsidR="00AB7DCB" w:rsidRPr="00F9436B" w:rsidRDefault="00AB7DCB" w:rsidP="00F9436B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Im Sinne des § 3</w:t>
      </w:r>
      <w:r w:rsidR="00F9436B">
        <w:rPr>
          <w:sz w:val="22"/>
          <w:szCs w:val="22"/>
        </w:rPr>
        <w:t>8</w:t>
      </w:r>
      <w:r>
        <w:rPr>
          <w:sz w:val="22"/>
          <w:szCs w:val="22"/>
        </w:rPr>
        <w:t xml:space="preserve"> Abs. 2 TBO 20</w:t>
      </w:r>
      <w:r w:rsidR="00F9436B">
        <w:rPr>
          <w:sz w:val="22"/>
          <w:szCs w:val="22"/>
        </w:rPr>
        <w:t>22</w:t>
      </w:r>
      <w:r>
        <w:rPr>
          <w:sz w:val="22"/>
          <w:szCs w:val="22"/>
        </w:rPr>
        <w:t xml:space="preserve"> wird bestätigt, dass beim o.a. Bauvorhaben, welches mit Baubescheid vom …</w:t>
      </w:r>
      <w:r w:rsidR="00F9436B">
        <w:rPr>
          <w:sz w:val="22"/>
          <w:szCs w:val="22"/>
        </w:rPr>
        <w:t>……</w:t>
      </w:r>
      <w:proofErr w:type="gramStart"/>
      <w:r w:rsidR="00F9436B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………, </w:t>
      </w:r>
      <w:proofErr w:type="spellStart"/>
      <w:r>
        <w:rPr>
          <w:sz w:val="22"/>
          <w:szCs w:val="22"/>
        </w:rPr>
        <w:t>Zl</w:t>
      </w:r>
      <w:proofErr w:type="spellEnd"/>
      <w:r>
        <w:rPr>
          <w:sz w:val="22"/>
          <w:szCs w:val="22"/>
        </w:rPr>
        <w:t>. …………</w:t>
      </w:r>
      <w:r w:rsidR="00F9436B"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baubehördlich bewilligt wurde, die Bodenplatte bzw. das Fundament eingemessen wurden. Der Verlauf der äußeren Wandfluchten ist </w:t>
      </w:r>
      <w:r w:rsidRPr="00F9436B">
        <w:rPr>
          <w:rFonts w:asciiTheme="minorHAnsi" w:hAnsiTheme="minorHAnsi" w:cstheme="minorHAnsi"/>
          <w:sz w:val="22"/>
          <w:szCs w:val="22"/>
        </w:rPr>
        <w:t xml:space="preserve">mittels eingemessenem Schnurgerüst/einer Markierung auf der Bodenplatte mit Farbe deutlich sichtbar gekennzeichnet worden. </w:t>
      </w:r>
    </w:p>
    <w:p w:rsidR="00AB7DCB" w:rsidRPr="00F9436B" w:rsidRDefault="00AB7DCB" w:rsidP="00AB7D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B7DCB" w:rsidRPr="00F9436B" w:rsidRDefault="00AB7DCB" w:rsidP="00F9436B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22"/>
          <w:szCs w:val="22"/>
        </w:rPr>
        <w:t xml:space="preserve">Die Höhe und Situierung der Bodenplatte bzw. die Höhe und Situierung des Fundamentes am Bauplatz stimmen mit den Plänen und der Baubewilligung überein. </w:t>
      </w:r>
    </w:p>
    <w:p w:rsidR="00F9436B" w:rsidRDefault="00F9436B" w:rsidP="00F9436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B7DCB" w:rsidRPr="00F9436B" w:rsidRDefault="00AB7DCB" w:rsidP="00F9436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9436B" w:rsidRDefault="00F9436B" w:rsidP="00F9436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4813" w:rsidRDefault="00AB7DCB" w:rsidP="00F9436B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F9436B" w:rsidRDefault="00F9436B" w:rsidP="00F9436B">
      <w:pPr>
        <w:pStyle w:val="Default"/>
        <w:jc w:val="center"/>
      </w:pPr>
      <w:r w:rsidRPr="00F9436B">
        <w:rPr>
          <w:rFonts w:asciiTheme="minorHAnsi" w:hAnsiTheme="minorHAnsi" w:cstheme="minorHAnsi"/>
          <w:sz w:val="22"/>
          <w:szCs w:val="22"/>
        </w:rPr>
        <w:t>Name und Unterschrift der befugten Person oder Stelle</w:t>
      </w:r>
    </w:p>
    <w:sectPr w:rsidR="00F9436B" w:rsidSect="00EC1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B"/>
    <w:rsid w:val="000C1D6B"/>
    <w:rsid w:val="00130A65"/>
    <w:rsid w:val="00334EBA"/>
    <w:rsid w:val="00520B01"/>
    <w:rsid w:val="005976CE"/>
    <w:rsid w:val="008C25FE"/>
    <w:rsid w:val="008F6F33"/>
    <w:rsid w:val="00AB7DCB"/>
    <w:rsid w:val="00B044CD"/>
    <w:rsid w:val="00CC49C1"/>
    <w:rsid w:val="00EC18B4"/>
    <w:rsid w:val="00EC48C9"/>
    <w:rsid w:val="00F80C58"/>
    <w:rsid w:val="00F91BF9"/>
    <w:rsid w:val="00F9436B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EE77"/>
  <w15:docId w15:val="{57A9F0A0-00F3-42C8-91A3-66DC1F6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B52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7D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F9436B"/>
    <w:rPr>
      <w:sz w:val="24"/>
      <w:szCs w:val="24"/>
      <w:lang w:val="de-AT"/>
    </w:rPr>
  </w:style>
  <w:style w:type="paragraph" w:customStyle="1" w:styleId="kollaud">
    <w:name w:val="kollaud"/>
    <w:basedOn w:val="Standard"/>
    <w:rsid w:val="00F9436B"/>
    <w:pPr>
      <w:spacing w:before="120"/>
    </w:pPr>
    <w:rPr>
      <w:sz w:val="22"/>
      <w:szCs w:val="20"/>
    </w:rPr>
  </w:style>
  <w:style w:type="paragraph" w:customStyle="1" w:styleId="Text">
    <w:name w:val="Text"/>
    <w:basedOn w:val="Standard"/>
    <w:rsid w:val="00F9436B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Feldbez">
    <w:name w:val="Feldbez"/>
    <w:basedOn w:val="Standard"/>
    <w:rsid w:val="00F9436B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Mgde. Matrei</dc:creator>
  <cp:keywords/>
  <dc:description/>
  <cp:lastModifiedBy>Riepler Alexander / Gemeindeamt Matrei i. O.</cp:lastModifiedBy>
  <cp:revision>3</cp:revision>
  <dcterms:created xsi:type="dcterms:W3CDTF">2022-10-05T12:06:00Z</dcterms:created>
  <dcterms:modified xsi:type="dcterms:W3CDTF">2022-10-05T12:21:00Z</dcterms:modified>
</cp:coreProperties>
</file>